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98" w:rsidRDefault="00B56B98" w:rsidP="00855F88">
      <w:pPr>
        <w:pStyle w:val="a6"/>
        <w:jc w:val="center"/>
        <w:rPr>
          <w:rStyle w:val="c2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22"/>
          <w:rFonts w:ascii="Times New Roman" w:hAnsi="Times New Roman" w:cs="Times New Roman"/>
          <w:b/>
          <w:bCs/>
        </w:rPr>
        <w:fldChar w:fldCharType="begin"/>
      </w:r>
      <w:r>
        <w:rPr>
          <w:rStyle w:val="c22"/>
          <w:rFonts w:ascii="Times New Roman" w:hAnsi="Times New Roman" w:cs="Times New Roman"/>
          <w:b/>
          <w:bCs/>
        </w:rPr>
        <w:instrText xml:space="preserve"> HYPERLINK "</w:instrText>
      </w:r>
      <w:r w:rsidRPr="00B56B98">
        <w:rPr>
          <w:rStyle w:val="c22"/>
          <w:rFonts w:ascii="Times New Roman" w:hAnsi="Times New Roman" w:cs="Times New Roman"/>
          <w:b/>
          <w:bCs/>
        </w:rPr>
        <w:instrText>https://nsportal.ru/detskiy-sad/matematika/2017/02/03/konsultatsiya-dlya-roditeleyrazvivayushchie-igry-v-v-</w:instrText>
      </w:r>
      <w:r w:rsidRPr="00B56B98">
        <w:rPr>
          <w:rStyle w:val="c22"/>
          <w:rFonts w:ascii="Times New Roman" w:hAnsi="Times New Roman" w:cs="Times New Roman"/>
          <w:b/>
          <w:bCs/>
          <w:sz w:val="24"/>
          <w:szCs w:val="24"/>
        </w:rPr>
        <w:instrText>voskobovicha</w:instrText>
      </w:r>
      <w:r>
        <w:rPr>
          <w:rStyle w:val="c22"/>
          <w:rFonts w:ascii="Times New Roman" w:hAnsi="Times New Roman" w:cs="Times New Roman"/>
          <w:b/>
          <w:bCs/>
        </w:rPr>
        <w:instrText xml:space="preserve">" </w:instrText>
      </w:r>
      <w:r>
        <w:rPr>
          <w:rStyle w:val="c22"/>
          <w:rFonts w:ascii="Times New Roman" w:hAnsi="Times New Roman" w:cs="Times New Roman"/>
          <w:b/>
          <w:bCs/>
        </w:rPr>
        <w:fldChar w:fldCharType="separate"/>
      </w:r>
      <w:r w:rsidRPr="000676D8">
        <w:rPr>
          <w:rStyle w:val="a9"/>
          <w:rFonts w:ascii="Times New Roman" w:hAnsi="Times New Roman" w:cs="Times New Roman"/>
          <w:b/>
          <w:bCs/>
        </w:rPr>
        <w:t>https://nsportal.ru/detskiy-sad/matematika/2017/02/03/konsultatsiya-dlya-roditeleyrazvivayushchie-igry-v-v-</w:t>
      </w:r>
      <w:r w:rsidRPr="000676D8">
        <w:rPr>
          <w:rStyle w:val="a9"/>
          <w:rFonts w:ascii="Times New Roman" w:hAnsi="Times New Roman" w:cs="Times New Roman"/>
          <w:b/>
          <w:bCs/>
          <w:sz w:val="24"/>
          <w:szCs w:val="24"/>
        </w:rPr>
        <w:t>voskobovicha</w:t>
      </w:r>
      <w:r>
        <w:rPr>
          <w:rStyle w:val="c22"/>
          <w:rFonts w:ascii="Times New Roman" w:hAnsi="Times New Roman" w:cs="Times New Roman"/>
          <w:b/>
          <w:bCs/>
        </w:rPr>
        <w:fldChar w:fldCharType="end"/>
      </w:r>
    </w:p>
    <w:p w:rsidR="00430F2B" w:rsidRPr="00855F88" w:rsidRDefault="00430F2B" w:rsidP="00855F88">
      <w:pPr>
        <w:pStyle w:val="a6"/>
        <w:jc w:val="center"/>
        <w:rPr>
          <w:rStyle w:val="c22"/>
          <w:rFonts w:ascii="Times New Roman" w:hAnsi="Times New Roman" w:cs="Times New Roman"/>
          <w:b/>
          <w:bCs/>
          <w:sz w:val="40"/>
          <w:szCs w:val="40"/>
        </w:rPr>
      </w:pPr>
      <w:r w:rsidRPr="00855F88">
        <w:rPr>
          <w:rStyle w:val="c22"/>
          <w:rFonts w:ascii="Times New Roman" w:hAnsi="Times New Roman" w:cs="Times New Roman"/>
          <w:b/>
          <w:bCs/>
          <w:sz w:val="40"/>
          <w:szCs w:val="40"/>
        </w:rPr>
        <w:t>Консультация для родителей:</w:t>
      </w:r>
    </w:p>
    <w:p w:rsidR="00855F88" w:rsidRPr="00855F88" w:rsidRDefault="00855F88" w:rsidP="00855F88">
      <w:pPr>
        <w:pStyle w:val="a6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«</w:t>
      </w:r>
      <w:r w:rsidR="003E4BE5" w:rsidRPr="00855F88">
        <w:rPr>
          <w:rFonts w:ascii="Times New Roman" w:hAnsi="Times New Roman" w:cs="Times New Roman"/>
          <w:color w:val="000000"/>
          <w:sz w:val="40"/>
          <w:szCs w:val="40"/>
        </w:rPr>
        <w:t>РАЗВИВАЮЩИЕ ИГРЫ ВОСКОБОВИЧА</w:t>
      </w:r>
      <w:r>
        <w:rPr>
          <w:rFonts w:ascii="Times New Roman" w:hAnsi="Times New Roman" w:cs="Times New Roman"/>
          <w:color w:val="000000"/>
          <w:sz w:val="40"/>
          <w:szCs w:val="40"/>
        </w:rPr>
        <w:t>»</w:t>
      </w:r>
    </w:p>
    <w:p w:rsidR="00430F2B" w:rsidRPr="004901E2" w:rsidRDefault="00430F2B" w:rsidP="00855F88">
      <w:pPr>
        <w:pStyle w:val="a6"/>
        <w:jc w:val="right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4901E2">
        <w:rPr>
          <w:rStyle w:val="c2"/>
          <w:rFonts w:ascii="Times New Roman" w:hAnsi="Times New Roman" w:cs="Times New Roman"/>
          <w:i/>
          <w:sz w:val="28"/>
          <w:szCs w:val="28"/>
        </w:rPr>
        <w:t>«Самое лучшее воспитание - это воспитание желаний.</w:t>
      </w:r>
    </w:p>
    <w:p w:rsidR="00430F2B" w:rsidRPr="004901E2" w:rsidRDefault="00430F2B" w:rsidP="00855F88">
      <w:pPr>
        <w:pStyle w:val="a6"/>
        <w:jc w:val="right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4901E2">
        <w:rPr>
          <w:rStyle w:val="c2"/>
          <w:rFonts w:ascii="Times New Roman" w:hAnsi="Times New Roman" w:cs="Times New Roman"/>
          <w:i/>
          <w:sz w:val="28"/>
          <w:szCs w:val="28"/>
        </w:rPr>
        <w:t xml:space="preserve"> Можно бороться с желаниями ребенка, </w:t>
      </w:r>
    </w:p>
    <w:p w:rsidR="00430F2B" w:rsidRPr="004901E2" w:rsidRDefault="00430F2B" w:rsidP="00855F88">
      <w:pPr>
        <w:pStyle w:val="a6"/>
        <w:jc w:val="right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4901E2">
        <w:rPr>
          <w:rStyle w:val="c2"/>
          <w:rFonts w:ascii="Times New Roman" w:hAnsi="Times New Roman" w:cs="Times New Roman"/>
          <w:i/>
          <w:sz w:val="28"/>
          <w:szCs w:val="28"/>
        </w:rPr>
        <w:t xml:space="preserve">можно потакать его случайным прихотям. </w:t>
      </w:r>
    </w:p>
    <w:p w:rsidR="00430F2B" w:rsidRPr="004901E2" w:rsidRDefault="00430F2B" w:rsidP="00855F88">
      <w:pPr>
        <w:pStyle w:val="a6"/>
        <w:jc w:val="right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4901E2">
        <w:rPr>
          <w:rStyle w:val="c2"/>
          <w:rFonts w:ascii="Times New Roman" w:hAnsi="Times New Roman" w:cs="Times New Roman"/>
          <w:i/>
          <w:sz w:val="28"/>
          <w:szCs w:val="28"/>
        </w:rPr>
        <w:t xml:space="preserve">А можно воспитывать сами стремления, обогащать их. </w:t>
      </w:r>
    </w:p>
    <w:p w:rsidR="00430F2B" w:rsidRPr="004901E2" w:rsidRDefault="00430F2B" w:rsidP="00855F88">
      <w:pPr>
        <w:pStyle w:val="a6"/>
        <w:jc w:val="right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4901E2">
        <w:rPr>
          <w:rStyle w:val="c2"/>
          <w:rFonts w:ascii="Times New Roman" w:hAnsi="Times New Roman" w:cs="Times New Roman"/>
          <w:i/>
          <w:sz w:val="28"/>
          <w:szCs w:val="28"/>
        </w:rPr>
        <w:t xml:space="preserve">Создавать почву, на которой попросту </w:t>
      </w:r>
    </w:p>
    <w:p w:rsidR="00430F2B" w:rsidRPr="004901E2" w:rsidRDefault="00430F2B" w:rsidP="00855F88">
      <w:pPr>
        <w:pStyle w:val="a6"/>
        <w:jc w:val="right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4901E2">
        <w:rPr>
          <w:rStyle w:val="c2"/>
          <w:rFonts w:ascii="Times New Roman" w:hAnsi="Times New Roman" w:cs="Times New Roman"/>
          <w:i/>
          <w:sz w:val="28"/>
          <w:szCs w:val="28"/>
        </w:rPr>
        <w:t xml:space="preserve">не будут расти желания-сорняки. </w:t>
      </w:r>
    </w:p>
    <w:p w:rsidR="00430F2B" w:rsidRPr="004901E2" w:rsidRDefault="00430F2B" w:rsidP="00855F88">
      <w:pPr>
        <w:pStyle w:val="a6"/>
        <w:jc w:val="right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4901E2">
        <w:rPr>
          <w:rStyle w:val="c2"/>
          <w:rFonts w:ascii="Times New Roman" w:hAnsi="Times New Roman" w:cs="Times New Roman"/>
          <w:i/>
          <w:sz w:val="28"/>
          <w:szCs w:val="28"/>
        </w:rPr>
        <w:t xml:space="preserve">Помогать человеческой природе </w:t>
      </w:r>
    </w:p>
    <w:p w:rsidR="00430F2B" w:rsidRPr="004901E2" w:rsidRDefault="00430F2B" w:rsidP="00855F8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01E2">
        <w:rPr>
          <w:rStyle w:val="c2"/>
          <w:rFonts w:ascii="Times New Roman" w:hAnsi="Times New Roman" w:cs="Times New Roman"/>
          <w:i/>
          <w:sz w:val="28"/>
          <w:szCs w:val="28"/>
        </w:rPr>
        <w:t>ребенка проявиться в её лучшем виде».</w:t>
      </w:r>
    </w:p>
    <w:p w:rsidR="00430F2B" w:rsidRPr="004901E2" w:rsidRDefault="00430F2B" w:rsidP="00855F88">
      <w:pPr>
        <w:pStyle w:val="a6"/>
        <w:jc w:val="right"/>
        <w:rPr>
          <w:rStyle w:val="c2"/>
          <w:rFonts w:ascii="Times New Roman" w:hAnsi="Times New Roman" w:cs="Times New Roman"/>
          <w:sz w:val="28"/>
          <w:szCs w:val="28"/>
        </w:rPr>
      </w:pPr>
      <w:r w:rsidRPr="004901E2">
        <w:rPr>
          <w:rStyle w:val="c2"/>
          <w:rFonts w:ascii="Times New Roman" w:hAnsi="Times New Roman" w:cs="Times New Roman"/>
          <w:i/>
          <w:sz w:val="28"/>
          <w:szCs w:val="28"/>
        </w:rPr>
        <w:t>В.В. Воскобович</w:t>
      </w:r>
    </w:p>
    <w:p w:rsidR="00430F2B" w:rsidRPr="004901E2" w:rsidRDefault="00430F2B" w:rsidP="004901E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3E4BE5" w:rsidRPr="004901E2" w:rsidRDefault="003E4BE5" w:rsidP="004901E2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90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Игровая деятельность является для детей ведущей. В игре ребенок сначала эмоционально, а затем интеллектуально осваивает законы системы человеческих отношений. В процессе игры у детей развиваются внимание, память, мышление, интеллектуальные и творческие способности. Игровая ситуация оказывает постоянное влияние на всестороннее и умственное развитие дошкольника. </w:t>
      </w:r>
      <w:r w:rsidRPr="004901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4BE5" w:rsidRPr="004901E2" w:rsidRDefault="00A64D95" w:rsidP="004901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3310255</wp:posOffset>
            </wp:positionH>
            <wp:positionV relativeFrom="margin">
              <wp:posOffset>3909060</wp:posOffset>
            </wp:positionV>
            <wp:extent cx="2828925" cy="271716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1E2" w:rsidRPr="004901E2" w:rsidRDefault="004901E2" w:rsidP="004901E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ДОУ руководство игрой осуществляет воспитатель. Правильное руководство игрой  делает её содержательной, подлинно ведущей в дошкольном возрасте, существенно расширяет кругозор ребёнка. </w:t>
      </w:r>
    </w:p>
    <w:p w:rsidR="004901E2" w:rsidRPr="004901E2" w:rsidRDefault="004901E2" w:rsidP="004901E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0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поэтому наш детский сад решил обратиться к опыту </w:t>
      </w:r>
      <w:r w:rsidRPr="004901E2">
        <w:rPr>
          <w:rFonts w:ascii="Times New Roman" w:hAnsi="Times New Roman" w:cs="Times New Roman"/>
          <w:sz w:val="28"/>
          <w:szCs w:val="28"/>
        </w:rPr>
        <w:t>Вячеслава Вадимовича Воскобовича - изобретателя, который придумал более 50 пособий для развития умственных и творческих способностей ребенка.</w:t>
      </w:r>
      <w:r w:rsidRPr="004901E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55F88" w:rsidRPr="004901E2" w:rsidRDefault="004901E2" w:rsidP="00855F88">
      <w:pPr>
        <w:pStyle w:val="a6"/>
        <w:rPr>
          <w:rFonts w:ascii="Times New Roman" w:hAnsi="Times New Roman" w:cs="Times New Roman"/>
          <w:sz w:val="28"/>
          <w:szCs w:val="28"/>
        </w:rPr>
      </w:pPr>
      <w:r w:rsidRPr="004901E2">
        <w:rPr>
          <w:rFonts w:ascii="Times New Roman" w:hAnsi="Times New Roman" w:cs="Times New Roman"/>
          <w:sz w:val="28"/>
          <w:szCs w:val="28"/>
        </w:rPr>
        <w:t xml:space="preserve">Его </w:t>
      </w:r>
      <w:r w:rsidR="00855F88">
        <w:rPr>
          <w:rFonts w:ascii="Times New Roman" w:hAnsi="Times New Roman" w:cs="Times New Roman"/>
          <w:sz w:val="28"/>
          <w:szCs w:val="28"/>
        </w:rPr>
        <w:t>и</w:t>
      </w:r>
      <w:r w:rsidR="00855F88" w:rsidRPr="004901E2">
        <w:rPr>
          <w:rFonts w:ascii="Times New Roman" w:hAnsi="Times New Roman" w:cs="Times New Roman"/>
          <w:sz w:val="28"/>
          <w:szCs w:val="28"/>
        </w:rPr>
        <w:t xml:space="preserve">гры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 </w:t>
      </w:r>
    </w:p>
    <w:p w:rsidR="003E4BE5" w:rsidRPr="004901E2" w:rsidRDefault="003E4BE5" w:rsidP="004901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4D95" w:rsidRDefault="00A64D95" w:rsidP="004901E2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3E4BE5" w:rsidRPr="00A64D95" w:rsidRDefault="003E4BE5" w:rsidP="004901E2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A64D95">
        <w:rPr>
          <w:rFonts w:ascii="Times New Roman" w:hAnsi="Times New Roman" w:cs="Times New Roman"/>
          <w:b/>
          <w:sz w:val="32"/>
          <w:szCs w:val="32"/>
        </w:rPr>
        <w:t>Особенности развивающих игр Воскобовича:</w:t>
      </w:r>
    </w:p>
    <w:p w:rsidR="003E4BE5" w:rsidRPr="00A64D95" w:rsidRDefault="003E4BE5" w:rsidP="004901E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64D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4D95">
        <w:rPr>
          <w:rFonts w:ascii="Times New Roman" w:hAnsi="Times New Roman" w:cs="Times New Roman"/>
          <w:b/>
          <w:sz w:val="28"/>
          <w:szCs w:val="28"/>
          <w:u w:val="single"/>
        </w:rPr>
        <w:t>Игры разработаны исходя из интересов детей.</w:t>
      </w:r>
    </w:p>
    <w:p w:rsidR="003E4BE5" w:rsidRPr="004901E2" w:rsidRDefault="003E4BE5" w:rsidP="004901E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1E2">
        <w:rPr>
          <w:rFonts w:ascii="Times New Roman" w:hAnsi="Times New Roman" w:cs="Times New Roman"/>
          <w:sz w:val="28"/>
          <w:szCs w:val="28"/>
        </w:rPr>
        <w:t xml:space="preserve">Занимаясь с такими игровыми </w:t>
      </w:r>
      <w:proofErr w:type="gramStart"/>
      <w:r w:rsidRPr="004901E2">
        <w:rPr>
          <w:rFonts w:ascii="Times New Roman" w:hAnsi="Times New Roman" w:cs="Times New Roman"/>
          <w:sz w:val="28"/>
          <w:szCs w:val="28"/>
        </w:rPr>
        <w:t>пособиями</w:t>
      </w:r>
      <w:proofErr w:type="gramEnd"/>
      <w:r w:rsidRPr="004901E2">
        <w:rPr>
          <w:rFonts w:ascii="Times New Roman" w:hAnsi="Times New Roman" w:cs="Times New Roman"/>
          <w:sz w:val="28"/>
          <w:szCs w:val="28"/>
        </w:rPr>
        <w:t xml:space="preserve"> дети получают истинное удовольствие и открывают для себя всё новые и новые возможности.</w:t>
      </w:r>
      <w:r w:rsidRPr="004901E2">
        <w:rPr>
          <w:rFonts w:ascii="Times New Roman" w:hAnsi="Times New Roman" w:cs="Times New Roman"/>
          <w:sz w:val="28"/>
          <w:szCs w:val="28"/>
        </w:rPr>
        <w:br/>
      </w:r>
      <w:r w:rsidRPr="00A64D95">
        <w:rPr>
          <w:rFonts w:ascii="Times New Roman" w:hAnsi="Times New Roman" w:cs="Times New Roman"/>
          <w:b/>
          <w:sz w:val="28"/>
          <w:szCs w:val="28"/>
        </w:rPr>
        <w:t xml:space="preserve"> - </w:t>
      </w:r>
      <w:r w:rsidRPr="00A64D95">
        <w:rPr>
          <w:rFonts w:ascii="Times New Roman" w:hAnsi="Times New Roman" w:cs="Times New Roman"/>
          <w:b/>
          <w:sz w:val="28"/>
          <w:szCs w:val="28"/>
          <w:u w:val="single"/>
        </w:rPr>
        <w:t>Широкий возрастной диапазон.</w:t>
      </w:r>
      <w:r w:rsidRPr="00A64D95">
        <w:rPr>
          <w:rFonts w:ascii="Times New Roman" w:hAnsi="Times New Roman" w:cs="Times New Roman"/>
          <w:b/>
          <w:sz w:val="28"/>
          <w:szCs w:val="28"/>
        </w:rPr>
        <w:br/>
      </w:r>
      <w:r w:rsidRPr="004901E2">
        <w:rPr>
          <w:rFonts w:ascii="Times New Roman" w:hAnsi="Times New Roman" w:cs="Times New Roman"/>
          <w:sz w:val="28"/>
          <w:szCs w:val="28"/>
        </w:rPr>
        <w:t>В одну и ту же игру могут играть дети от 2х до 7 лет и старше.</w:t>
      </w:r>
      <w:r w:rsidRPr="004901E2">
        <w:rPr>
          <w:rFonts w:ascii="Times New Roman" w:hAnsi="Times New Roman" w:cs="Times New Roman"/>
          <w:sz w:val="28"/>
          <w:szCs w:val="28"/>
        </w:rPr>
        <w:br/>
        <w:t>Игра начинается с простого манипулирования, а затем усложняется за счет большого количества разнообразных игровых заданий и упражнений.</w:t>
      </w:r>
      <w:r w:rsidRPr="004901E2">
        <w:rPr>
          <w:rFonts w:ascii="Times New Roman" w:hAnsi="Times New Roman" w:cs="Times New Roman"/>
          <w:sz w:val="28"/>
          <w:szCs w:val="28"/>
        </w:rPr>
        <w:br/>
      </w:r>
      <w:r w:rsidRPr="00A64D95">
        <w:rPr>
          <w:rFonts w:ascii="Times New Roman" w:hAnsi="Times New Roman" w:cs="Times New Roman"/>
          <w:b/>
          <w:sz w:val="28"/>
          <w:szCs w:val="28"/>
        </w:rPr>
        <w:t xml:space="preserve"> - </w:t>
      </w:r>
      <w:r w:rsidRPr="00A64D95">
        <w:rPr>
          <w:rFonts w:ascii="Times New Roman" w:hAnsi="Times New Roman" w:cs="Times New Roman"/>
          <w:b/>
          <w:sz w:val="28"/>
          <w:szCs w:val="28"/>
          <w:u w:val="single"/>
        </w:rPr>
        <w:t>Многофункциональность и универсальность.</w:t>
      </w:r>
      <w:r w:rsidRPr="00A64D95">
        <w:rPr>
          <w:rFonts w:ascii="Times New Roman" w:hAnsi="Times New Roman" w:cs="Times New Roman"/>
          <w:b/>
          <w:sz w:val="28"/>
          <w:szCs w:val="28"/>
        </w:rPr>
        <w:br/>
      </w:r>
      <w:r w:rsidRPr="004901E2">
        <w:rPr>
          <w:rFonts w:ascii="Times New Roman" w:hAnsi="Times New Roman" w:cs="Times New Roman"/>
          <w:sz w:val="28"/>
          <w:szCs w:val="28"/>
        </w:rPr>
        <w:lastRenderedPageBreak/>
        <w:t xml:space="preserve">Играя только с одной игрой, ребенок имеет возможность проявлять свое творчество, </w:t>
      </w:r>
      <w:r w:rsidR="00A64D9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4800600</wp:posOffset>
            </wp:positionH>
            <wp:positionV relativeFrom="margin">
              <wp:posOffset>-371475</wp:posOffset>
            </wp:positionV>
            <wp:extent cx="2019300" cy="2266950"/>
            <wp:effectExtent l="19050" t="0" r="0" b="0"/>
            <wp:wrapSquare wrapText="bothSides"/>
            <wp:docPr id="5" name="Рисунок 5" descr="C:\Users\Public\Documents\Детский сад\Воскобович\герои\1448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Documents\Детский сад\Воскобович\герои\1448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1E2">
        <w:rPr>
          <w:rFonts w:ascii="Times New Roman" w:hAnsi="Times New Roman" w:cs="Times New Roman"/>
          <w:sz w:val="28"/>
          <w:szCs w:val="28"/>
        </w:rPr>
        <w:t>всесторонне развиваться и осваивать большое количество образовательных задач (знакомиться с цифрами или буквами; цветом или формой; счетом и. т.д.)</w:t>
      </w:r>
      <w:r w:rsidRPr="004901E2">
        <w:rPr>
          <w:rFonts w:ascii="Times New Roman" w:hAnsi="Times New Roman" w:cs="Times New Roman"/>
          <w:sz w:val="28"/>
          <w:szCs w:val="28"/>
        </w:rPr>
        <w:br/>
      </w:r>
      <w:r w:rsidRPr="00A64D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4D95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сопровождение.</w:t>
      </w:r>
      <w:r w:rsidRPr="004901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01E2">
        <w:rPr>
          <w:rFonts w:ascii="Times New Roman" w:hAnsi="Times New Roman" w:cs="Times New Roman"/>
          <w:sz w:val="28"/>
          <w:szCs w:val="28"/>
        </w:rPr>
        <w:t xml:space="preserve">Многие игры </w:t>
      </w:r>
      <w:r w:rsidR="00A64D9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1076325</wp:posOffset>
            </wp:positionV>
            <wp:extent cx="2133600" cy="2590800"/>
            <wp:effectExtent l="19050" t="0" r="0" b="0"/>
            <wp:wrapSquare wrapText="bothSides"/>
            <wp:docPr id="6" name="Рисунок 6" descr="C:\Users\Public\Documents\Детский сад\Воскобович\герои\1451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Documents\Детский сад\Воскобович\герои\1451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1E2">
        <w:rPr>
          <w:rFonts w:ascii="Times New Roman" w:hAnsi="Times New Roman" w:cs="Times New Roman"/>
          <w:sz w:val="28"/>
          <w:szCs w:val="28"/>
        </w:rPr>
        <w:t xml:space="preserve">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иллюстрированными рисунками. Сказки-задания и их добрые герои - мудрый ворон Метр, храбрый малыш </w:t>
      </w:r>
      <w:proofErr w:type="spellStart"/>
      <w:r w:rsidRPr="004901E2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4901E2">
        <w:rPr>
          <w:rFonts w:ascii="Times New Roman" w:hAnsi="Times New Roman" w:cs="Times New Roman"/>
          <w:sz w:val="28"/>
          <w:szCs w:val="28"/>
        </w:rPr>
        <w:t xml:space="preserve">, хитрый, но простоватый </w:t>
      </w:r>
      <w:proofErr w:type="spellStart"/>
      <w:r w:rsidRPr="004901E2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Pr="004901E2">
        <w:rPr>
          <w:rFonts w:ascii="Times New Roman" w:hAnsi="Times New Roman" w:cs="Times New Roman"/>
          <w:sz w:val="28"/>
          <w:szCs w:val="28"/>
        </w:rPr>
        <w:t xml:space="preserve">, забавный </w:t>
      </w:r>
      <w:proofErr w:type="spellStart"/>
      <w:r w:rsidRPr="004901E2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Pr="004901E2">
        <w:rPr>
          <w:rFonts w:ascii="Times New Roman" w:hAnsi="Times New Roman" w:cs="Times New Roman"/>
          <w:sz w:val="28"/>
          <w:szCs w:val="28"/>
        </w:rPr>
        <w:t>, сопровождая ребенка по игре, учат его не только математике, чтению, логике, но и человеческим взаимоотношениям.</w:t>
      </w:r>
      <w:r w:rsidRPr="004901E2">
        <w:rPr>
          <w:rFonts w:ascii="Times New Roman" w:hAnsi="Times New Roman" w:cs="Times New Roman"/>
          <w:sz w:val="28"/>
          <w:szCs w:val="28"/>
        </w:rPr>
        <w:br/>
      </w:r>
    </w:p>
    <w:p w:rsidR="00A64D95" w:rsidRDefault="00A64D95" w:rsidP="004901E2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3E4BE5" w:rsidRPr="004901E2" w:rsidRDefault="00A64D95" w:rsidP="004901E2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4800600</wp:posOffset>
            </wp:positionH>
            <wp:positionV relativeFrom="margin">
              <wp:posOffset>5276850</wp:posOffset>
            </wp:positionV>
            <wp:extent cx="2076450" cy="4629150"/>
            <wp:effectExtent l="19050" t="0" r="0" b="0"/>
            <wp:wrapSquare wrapText="bothSides"/>
            <wp:docPr id="3" name="Рисунок 7" descr="C:\Users\Public\Documents\Детский сад\Воскобович\герои\get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Documents\Детский сад\Воскобович\герои\get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BE5" w:rsidRPr="00855F88">
        <w:rPr>
          <w:rStyle w:val="c2"/>
          <w:rFonts w:ascii="Times New Roman" w:hAnsi="Times New Roman" w:cs="Times New Roman"/>
          <w:b/>
          <w:sz w:val="28"/>
          <w:szCs w:val="28"/>
        </w:rPr>
        <w:t xml:space="preserve">Еще выше могут быть результаты, если </w:t>
      </w:r>
      <w:r w:rsidR="00855F88">
        <w:rPr>
          <w:rStyle w:val="c2"/>
          <w:rFonts w:ascii="Times New Roman" w:hAnsi="Times New Roman" w:cs="Times New Roman"/>
          <w:b/>
          <w:sz w:val="28"/>
          <w:szCs w:val="28"/>
        </w:rPr>
        <w:t xml:space="preserve">с ребятами занимаются </w:t>
      </w:r>
      <w:r w:rsidR="00855F88" w:rsidRPr="00855F88">
        <w:rPr>
          <w:rStyle w:val="c2"/>
          <w:rFonts w:ascii="Times New Roman" w:hAnsi="Times New Roman" w:cs="Times New Roman"/>
          <w:b/>
          <w:sz w:val="28"/>
          <w:szCs w:val="28"/>
        </w:rPr>
        <w:t>дома</w:t>
      </w:r>
      <w:r w:rsidR="00855F88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>родители</w:t>
      </w:r>
      <w:r w:rsidR="003E4BE5" w:rsidRPr="00855F88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="003E4BE5" w:rsidRPr="004901E2">
        <w:rPr>
          <w:rStyle w:val="c2"/>
          <w:rFonts w:ascii="Times New Roman" w:hAnsi="Times New Roman" w:cs="Times New Roman"/>
          <w:sz w:val="28"/>
          <w:szCs w:val="28"/>
        </w:rPr>
        <w:t xml:space="preserve">Папа и мама - главные цензоры для ребенка. Их оценка важнее всего. Совместная игра по </w:t>
      </w:r>
      <w:proofErr w:type="spellStart"/>
      <w:r w:rsidR="003E4BE5" w:rsidRPr="004901E2">
        <w:rPr>
          <w:rStyle w:val="c2"/>
          <w:rFonts w:ascii="Times New Roman" w:hAnsi="Times New Roman" w:cs="Times New Roman"/>
          <w:sz w:val="28"/>
          <w:szCs w:val="28"/>
        </w:rPr>
        <w:t>Воскобовичу</w:t>
      </w:r>
      <w:proofErr w:type="spellEnd"/>
      <w:r w:rsidR="003E4BE5" w:rsidRPr="004901E2">
        <w:rPr>
          <w:rStyle w:val="c2"/>
          <w:rFonts w:ascii="Times New Roman" w:hAnsi="Times New Roman" w:cs="Times New Roman"/>
          <w:sz w:val="28"/>
          <w:szCs w:val="28"/>
        </w:rPr>
        <w:t xml:space="preserve"> предполагает партнерские, а не доминирующие отношения. Родители только тактично направляют интерес малыша. Это создает веселую, непринужденную атмосферу. Ребенок не боится включать воображение, воплощать в жизнь творческие позывы. Это ощущение внутренней раскованности крайне важно для гармоничного развития личности маленького человека. </w:t>
      </w:r>
    </w:p>
    <w:p w:rsidR="00A64D95" w:rsidRDefault="00A64D95" w:rsidP="004901E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64D95" w:rsidRDefault="00A64D95" w:rsidP="004901E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E4BE5" w:rsidRPr="00855F88" w:rsidRDefault="003E4BE5" w:rsidP="004901E2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F88">
        <w:rPr>
          <w:rFonts w:ascii="Times New Roman" w:hAnsi="Times New Roman" w:cs="Times New Roman"/>
          <w:b/>
          <w:sz w:val="28"/>
          <w:szCs w:val="28"/>
        </w:rPr>
        <w:t xml:space="preserve">Во время занятий с ребенком по играм Воскобовича следует </w:t>
      </w:r>
      <w:r w:rsidRPr="0085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обратить внимание </w:t>
      </w:r>
      <w:proofErr w:type="gramStart"/>
      <w:r w:rsidRPr="00855F88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Pr="00855F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E4BE5" w:rsidRPr="004901E2" w:rsidRDefault="003E4BE5" w:rsidP="00855F8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1E2">
        <w:rPr>
          <w:rFonts w:ascii="Times New Roman" w:hAnsi="Times New Roman" w:cs="Times New Roman"/>
          <w:sz w:val="28"/>
          <w:szCs w:val="28"/>
          <w:u w:val="single"/>
        </w:rPr>
        <w:t>подготовку</w:t>
      </w:r>
      <w:r w:rsidRPr="004901E2">
        <w:rPr>
          <w:rFonts w:ascii="Times New Roman" w:hAnsi="Times New Roman" w:cs="Times New Roman"/>
          <w:sz w:val="28"/>
          <w:szCs w:val="28"/>
        </w:rPr>
        <w:t>. Перед тем как предлагать игру ребенку - ознакомьтесь с методическими рекомендациями и самой игрой.</w:t>
      </w:r>
    </w:p>
    <w:p w:rsidR="003E4BE5" w:rsidRPr="004901E2" w:rsidRDefault="003E4BE5" w:rsidP="00855F8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1E2">
        <w:rPr>
          <w:rFonts w:ascii="Times New Roman" w:hAnsi="Times New Roman" w:cs="Times New Roman"/>
          <w:sz w:val="28"/>
          <w:szCs w:val="28"/>
          <w:u w:val="single"/>
        </w:rPr>
        <w:t>речь</w:t>
      </w:r>
      <w:r w:rsidRPr="004901E2">
        <w:rPr>
          <w:rFonts w:ascii="Times New Roman" w:hAnsi="Times New Roman" w:cs="Times New Roman"/>
          <w:sz w:val="28"/>
          <w:szCs w:val="28"/>
        </w:rPr>
        <w:t>. 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</w:r>
    </w:p>
    <w:p w:rsidR="003E4BE5" w:rsidRPr="004901E2" w:rsidRDefault="003E4BE5" w:rsidP="00855F8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1E2">
        <w:rPr>
          <w:rFonts w:ascii="Times New Roman" w:hAnsi="Times New Roman" w:cs="Times New Roman"/>
          <w:sz w:val="28"/>
          <w:szCs w:val="28"/>
          <w:u w:val="single"/>
        </w:rPr>
        <w:t>статичность</w:t>
      </w:r>
      <w:r w:rsidRPr="004901E2">
        <w:rPr>
          <w:rFonts w:ascii="Times New Roman" w:hAnsi="Times New Roman" w:cs="Times New Roman"/>
          <w:sz w:val="28"/>
          <w:szCs w:val="28"/>
        </w:rPr>
        <w:t>.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"заигравшихся" от игры.</w:t>
      </w:r>
    </w:p>
    <w:p w:rsidR="004901E2" w:rsidRPr="004901E2" w:rsidRDefault="003E4BE5" w:rsidP="00855F8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1E2">
        <w:rPr>
          <w:rFonts w:ascii="Times New Roman" w:hAnsi="Times New Roman" w:cs="Times New Roman"/>
          <w:sz w:val="28"/>
          <w:szCs w:val="28"/>
          <w:u w:val="single"/>
        </w:rPr>
        <w:t>усидчивость</w:t>
      </w:r>
      <w:r w:rsidRPr="004901E2">
        <w:rPr>
          <w:rFonts w:ascii="Times New Roman" w:hAnsi="Times New Roman" w:cs="Times New Roman"/>
          <w:sz w:val="28"/>
          <w:szCs w:val="28"/>
        </w:rPr>
        <w:t>. Для игры с пособиями Воскобовича требуется усидчивость, а это не каждому ребенку по душе и по силам.</w:t>
      </w:r>
      <w:r w:rsidRPr="004901E2">
        <w:rPr>
          <w:rFonts w:ascii="Times New Roman" w:hAnsi="Times New Roman" w:cs="Times New Roman"/>
          <w:sz w:val="28"/>
          <w:szCs w:val="28"/>
        </w:rPr>
        <w:br/>
      </w:r>
    </w:p>
    <w:p w:rsidR="00A64D95" w:rsidRDefault="00A64D95" w:rsidP="004901E2">
      <w:pPr>
        <w:pStyle w:val="a6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4901E2" w:rsidRPr="00855F88" w:rsidRDefault="004901E2" w:rsidP="004901E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55F88">
        <w:rPr>
          <w:rStyle w:val="c2"/>
          <w:rFonts w:ascii="Times New Roman" w:hAnsi="Times New Roman" w:cs="Times New Roman"/>
          <w:b/>
          <w:sz w:val="28"/>
          <w:szCs w:val="28"/>
        </w:rPr>
        <w:t>Для организации игровой деятельности дома,</w:t>
      </w:r>
      <w:r w:rsidRPr="0085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F88">
        <w:rPr>
          <w:rStyle w:val="c2"/>
          <w:rFonts w:ascii="Times New Roman" w:hAnsi="Times New Roman" w:cs="Times New Roman"/>
          <w:b/>
          <w:sz w:val="28"/>
          <w:szCs w:val="28"/>
        </w:rPr>
        <w:t xml:space="preserve">обратите внимание на </w:t>
      </w:r>
      <w:r w:rsidRPr="00855F88"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55F88">
        <w:rPr>
          <w:rFonts w:ascii="Times New Roman" w:hAnsi="Times New Roman" w:cs="Times New Roman"/>
          <w:b/>
          <w:sz w:val="28"/>
          <w:szCs w:val="28"/>
          <w:u w:val="single"/>
        </w:rPr>
        <w:t>амую известную игру Воскобовича</w:t>
      </w:r>
      <w:r w:rsidRPr="00855F88">
        <w:rPr>
          <w:rFonts w:ascii="Times New Roman" w:hAnsi="Times New Roman" w:cs="Times New Roman"/>
          <w:b/>
          <w:sz w:val="28"/>
          <w:szCs w:val="28"/>
        </w:rPr>
        <w:t xml:space="preserve"> - "Квадрат Воскобовича. </w:t>
      </w:r>
    </w:p>
    <w:p w:rsidR="004901E2" w:rsidRPr="004901E2" w:rsidRDefault="00A64D95" w:rsidP="004901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3409950</wp:posOffset>
            </wp:positionH>
            <wp:positionV relativeFrom="margin">
              <wp:posOffset>438150</wp:posOffset>
            </wp:positionV>
            <wp:extent cx="2990850" cy="2990850"/>
            <wp:effectExtent l="19050" t="0" r="0" b="0"/>
            <wp:wrapSquare wrapText="bothSides"/>
            <wp:docPr id="4" name="Рисунок 4" descr="C:\Users\Public\Documents\Детский сад\Воскобович\герои\209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Documents\Детский сад\Воскобович\герои\209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1E2" w:rsidRPr="004901E2" w:rsidRDefault="004901E2" w:rsidP="004901E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01E2">
        <w:rPr>
          <w:rFonts w:ascii="Times New Roman" w:hAnsi="Times New Roman" w:cs="Times New Roman"/>
          <w:sz w:val="28"/>
          <w:szCs w:val="28"/>
        </w:rPr>
        <w:t>Это игра – головоломка, в процессе которой дошкольники осваивают приемы конструирования геометрических фигур и предметные формы.</w:t>
      </w:r>
    </w:p>
    <w:p w:rsidR="004901E2" w:rsidRPr="004901E2" w:rsidRDefault="004901E2" w:rsidP="004901E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01E2">
        <w:rPr>
          <w:rFonts w:ascii="Times New Roman" w:hAnsi="Times New Roman" w:cs="Times New Roman"/>
          <w:sz w:val="28"/>
          <w:szCs w:val="28"/>
        </w:rPr>
        <w:t xml:space="preserve">Приложением к игровому квадрату служит комплект схем сложения фигур. </w:t>
      </w:r>
      <w:proofErr w:type="gramStart"/>
      <w:r w:rsidRPr="004901E2">
        <w:rPr>
          <w:rFonts w:ascii="Times New Roman" w:hAnsi="Times New Roman" w:cs="Times New Roman"/>
          <w:sz w:val="28"/>
          <w:szCs w:val="28"/>
        </w:rPr>
        <w:t xml:space="preserve">Простые фигуры: «домик», «конфета», «летучая мышь» и сложные фигуры: «башмачок», «рыбка», «подъемный кран», а также объемные фигуры: «самолет», «звездочка», «черепаха». </w:t>
      </w:r>
      <w:proofErr w:type="gramEnd"/>
    </w:p>
    <w:p w:rsidR="004901E2" w:rsidRPr="004901E2" w:rsidRDefault="004901E2" w:rsidP="004901E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01E2">
        <w:rPr>
          <w:rFonts w:ascii="Times New Roman" w:hAnsi="Times New Roman" w:cs="Times New Roman"/>
          <w:sz w:val="28"/>
          <w:szCs w:val="28"/>
        </w:rPr>
        <w:t>Игра – головоломка сопровождается сказкой. Читая сказку, ребенок последовательно конструирует предложенные фигуры. Квадрат Воскобовича способствует развитию тонкой моторики руки, пространственного мышления и творческого воображения, конструктивных навыков.</w:t>
      </w:r>
      <w:r w:rsidR="00A64D95">
        <w:rPr>
          <w:rFonts w:ascii="Times New Roman" w:hAnsi="Times New Roman" w:cs="Times New Roman"/>
          <w:sz w:val="28"/>
          <w:szCs w:val="28"/>
        </w:rPr>
        <w:t xml:space="preserve"> Это вечное оригами. Предлагаю </w:t>
      </w:r>
      <w:r w:rsidRPr="004901E2">
        <w:rPr>
          <w:rFonts w:ascii="Times New Roman" w:hAnsi="Times New Roman" w:cs="Times New Roman"/>
          <w:sz w:val="28"/>
          <w:szCs w:val="28"/>
        </w:rPr>
        <w:t xml:space="preserve"> несколько </w:t>
      </w:r>
      <w:proofErr w:type="gramStart"/>
      <w:r w:rsidRPr="004901E2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4901E2">
        <w:rPr>
          <w:rFonts w:ascii="Times New Roman" w:hAnsi="Times New Roman" w:cs="Times New Roman"/>
          <w:sz w:val="28"/>
          <w:szCs w:val="28"/>
        </w:rPr>
        <w:t xml:space="preserve"> как знакомить детей с квадратом.</w:t>
      </w:r>
    </w:p>
    <w:p w:rsidR="004901E2" w:rsidRPr="00A64D95" w:rsidRDefault="004901E2" w:rsidP="004901E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64D95">
        <w:rPr>
          <w:rFonts w:ascii="Times New Roman" w:hAnsi="Times New Roman" w:cs="Times New Roman"/>
          <w:b/>
          <w:sz w:val="28"/>
          <w:szCs w:val="28"/>
        </w:rPr>
        <w:t>1.Знакомимся с квадратом:</w:t>
      </w:r>
    </w:p>
    <w:p w:rsidR="004901E2" w:rsidRPr="004901E2" w:rsidRDefault="004901E2" w:rsidP="004901E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01E2">
        <w:rPr>
          <w:rFonts w:ascii="Times New Roman" w:hAnsi="Times New Roman" w:cs="Times New Roman"/>
          <w:sz w:val="28"/>
          <w:szCs w:val="28"/>
        </w:rPr>
        <w:t>- обведи меня пальчиком, пройди по сторонам квадратика, найди уголки, спустись по треугольникам сверху вниз, подымись на вершину, положи квадрат разными по цвету сторонами, загни уголок и т.д.</w:t>
      </w:r>
    </w:p>
    <w:p w:rsidR="004901E2" w:rsidRPr="00A64D95" w:rsidRDefault="004901E2" w:rsidP="004901E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64D95">
        <w:rPr>
          <w:rFonts w:ascii="Times New Roman" w:hAnsi="Times New Roman" w:cs="Times New Roman"/>
          <w:b/>
          <w:sz w:val="28"/>
          <w:szCs w:val="28"/>
        </w:rPr>
        <w:t>2.Играем в прятки:</w:t>
      </w:r>
    </w:p>
    <w:p w:rsidR="004901E2" w:rsidRPr="004901E2" w:rsidRDefault="004901E2" w:rsidP="004901E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01E2">
        <w:rPr>
          <w:rFonts w:ascii="Times New Roman" w:hAnsi="Times New Roman" w:cs="Times New Roman"/>
          <w:sz w:val="28"/>
          <w:szCs w:val="28"/>
        </w:rPr>
        <w:t>- найди спрятанные квадраты меньшего размера, самые маленькие, обведи их пальчиком.</w:t>
      </w:r>
    </w:p>
    <w:p w:rsidR="004901E2" w:rsidRPr="004901E2" w:rsidRDefault="00A64D95" w:rsidP="004901E2">
      <w:pPr>
        <w:pStyle w:val="a6"/>
        <w:rPr>
          <w:rFonts w:ascii="Times New Roman" w:hAnsi="Times New Roman" w:cs="Times New Roman"/>
          <w:sz w:val="28"/>
          <w:szCs w:val="28"/>
        </w:rPr>
      </w:pPr>
      <w:r w:rsidRPr="00A64D95">
        <w:rPr>
          <w:rFonts w:ascii="Times New Roman" w:hAnsi="Times New Roman" w:cs="Times New Roman"/>
          <w:b/>
          <w:sz w:val="28"/>
          <w:szCs w:val="28"/>
        </w:rPr>
        <w:t>3.Сложи квадрат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E2" w:rsidRPr="004901E2">
        <w:rPr>
          <w:rFonts w:ascii="Times New Roman" w:hAnsi="Times New Roman" w:cs="Times New Roman"/>
          <w:sz w:val="28"/>
          <w:szCs w:val="28"/>
        </w:rPr>
        <w:t>(пополам разными способами):</w:t>
      </w:r>
    </w:p>
    <w:p w:rsidR="004901E2" w:rsidRPr="004901E2" w:rsidRDefault="004901E2" w:rsidP="004901E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01E2">
        <w:rPr>
          <w:rFonts w:ascii="Times New Roman" w:hAnsi="Times New Roman" w:cs="Times New Roman"/>
          <w:sz w:val="28"/>
          <w:szCs w:val="28"/>
        </w:rPr>
        <w:t>- какие фигуры ты узнаешь? Сложи квадрат, чтобы получился большой, маленький треугольник, прямоугольник, квадрат.</w:t>
      </w:r>
    </w:p>
    <w:p w:rsidR="004901E2" w:rsidRPr="00A64D95" w:rsidRDefault="00A64D95" w:rsidP="004901E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64D95">
        <w:rPr>
          <w:rFonts w:ascii="Times New Roman" w:hAnsi="Times New Roman" w:cs="Times New Roman"/>
          <w:b/>
          <w:sz w:val="28"/>
          <w:szCs w:val="28"/>
        </w:rPr>
        <w:t>4.Путешествие в квадрате</w:t>
      </w:r>
      <w:r w:rsidR="004901E2" w:rsidRPr="00A64D95">
        <w:rPr>
          <w:rFonts w:ascii="Times New Roman" w:hAnsi="Times New Roman" w:cs="Times New Roman"/>
          <w:b/>
          <w:sz w:val="28"/>
          <w:szCs w:val="28"/>
        </w:rPr>
        <w:t>:</w:t>
      </w:r>
    </w:p>
    <w:p w:rsidR="00824E70" w:rsidRDefault="004901E2" w:rsidP="004901E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01E2">
        <w:rPr>
          <w:rFonts w:ascii="Times New Roman" w:hAnsi="Times New Roman" w:cs="Times New Roman"/>
          <w:sz w:val="28"/>
          <w:szCs w:val="28"/>
        </w:rPr>
        <w:t>- пройди по диагонали, знакомство с цветом, путешествие из центра в уголки по разным дорожкам.</w:t>
      </w:r>
    </w:p>
    <w:p w:rsidR="00824E70" w:rsidRDefault="00824E70" w:rsidP="004901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01E2" w:rsidRPr="00824E70" w:rsidRDefault="00824E70" w:rsidP="004901E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4E70">
        <w:rPr>
          <w:rFonts w:ascii="Times New Roman" w:hAnsi="Times New Roman" w:cs="Times New Roman"/>
          <w:b/>
          <w:sz w:val="28"/>
          <w:szCs w:val="28"/>
        </w:rPr>
        <w:t xml:space="preserve">    «Башмачок»                                        «Ёжик»                               «Конфета»</w:t>
      </w:r>
    </w:p>
    <w:p w:rsidR="00824E70" w:rsidRPr="004901E2" w:rsidRDefault="00824E70" w:rsidP="00824E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7772400</wp:posOffset>
            </wp:positionV>
            <wp:extent cx="2009775" cy="2009775"/>
            <wp:effectExtent l="19050" t="0" r="9525" b="0"/>
            <wp:wrapSquare wrapText="bothSides"/>
            <wp:docPr id="8" name="Рисунок 8" descr="C:\Users\Public\Documents\Детский сад\Воскобович\схемы\Схемы к  квадрату Воскобовича\ежи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Documents\Детский сад\Воскобович\схемы\Схемы к  квадрату Воскобовича\ежик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476250" y="8229600"/>
            <wp:positionH relativeFrom="margin">
              <wp:align>left</wp:align>
            </wp:positionH>
            <wp:positionV relativeFrom="margin">
              <wp:align>bottom</wp:align>
            </wp:positionV>
            <wp:extent cx="1971675" cy="1971675"/>
            <wp:effectExtent l="19050" t="0" r="9525" b="0"/>
            <wp:wrapSquare wrapText="bothSides"/>
            <wp:docPr id="10" name="Рисунок 9" descr="C:\Users\Public\Documents\Детский сад\Воскобович\схемы\Схемы к  квадрату Воскобовича\башма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ublic\Documents\Детский сад\Воскобович\схемы\Схемы к  квадрату Воскобовича\башмаче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1E2" w:rsidRPr="004901E2" w:rsidRDefault="00824E70" w:rsidP="004901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7772400</wp:posOffset>
            </wp:positionV>
            <wp:extent cx="2009775" cy="2009775"/>
            <wp:effectExtent l="19050" t="0" r="9525" b="0"/>
            <wp:wrapSquare wrapText="bothSides"/>
            <wp:docPr id="12" name="Рисунок 10" descr="C:\Users\Public\Documents\Детский сад\Воскобович\схемы\Схемы к  квадрату Воскобовича\конф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ublic\Documents\Детский сад\Воскобович\схемы\Схемы к  квадрату Воскобовича\конфет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01E2" w:rsidRPr="004901E2" w:rsidSect="00A64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71F"/>
    <w:multiLevelType w:val="multilevel"/>
    <w:tmpl w:val="C9C6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12A0D"/>
    <w:multiLevelType w:val="multilevel"/>
    <w:tmpl w:val="C75E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A7664"/>
    <w:multiLevelType w:val="hybridMultilevel"/>
    <w:tmpl w:val="43987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C2A4A"/>
    <w:multiLevelType w:val="hybridMultilevel"/>
    <w:tmpl w:val="333A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E7AF8"/>
    <w:multiLevelType w:val="multilevel"/>
    <w:tmpl w:val="0AD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BE5"/>
    <w:rsid w:val="003E4BE5"/>
    <w:rsid w:val="00430F2B"/>
    <w:rsid w:val="004901E2"/>
    <w:rsid w:val="00692156"/>
    <w:rsid w:val="007B18C7"/>
    <w:rsid w:val="00824E70"/>
    <w:rsid w:val="00855F88"/>
    <w:rsid w:val="00A64D95"/>
    <w:rsid w:val="00B56B98"/>
    <w:rsid w:val="00BA2E35"/>
    <w:rsid w:val="00E2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E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B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E4BE5"/>
  </w:style>
  <w:style w:type="character" w:styleId="a4">
    <w:name w:val="Emphasis"/>
    <w:basedOn w:val="a0"/>
    <w:uiPriority w:val="99"/>
    <w:qFormat/>
    <w:rsid w:val="003E4BE5"/>
    <w:rPr>
      <w:i/>
      <w:iCs/>
    </w:rPr>
  </w:style>
  <w:style w:type="paragraph" w:customStyle="1" w:styleId="c24">
    <w:name w:val="c24"/>
    <w:basedOn w:val="a"/>
    <w:rsid w:val="003E4B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4BE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2">
    <w:name w:val="c2"/>
    <w:basedOn w:val="a0"/>
    <w:rsid w:val="003E4BE5"/>
  </w:style>
  <w:style w:type="paragraph" w:customStyle="1" w:styleId="c25">
    <w:name w:val="c25"/>
    <w:basedOn w:val="a"/>
    <w:rsid w:val="00430F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30F2B"/>
  </w:style>
  <w:style w:type="paragraph" w:styleId="a6">
    <w:name w:val="No Spacing"/>
    <w:uiPriority w:val="1"/>
    <w:qFormat/>
    <w:rsid w:val="00430F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1E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56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2015-11-22T10:40:00Z</dcterms:created>
  <dcterms:modified xsi:type="dcterms:W3CDTF">2017-09-15T07:10:00Z</dcterms:modified>
</cp:coreProperties>
</file>